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30E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z w:val="72"/>
          <w:szCs w:val="7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z w:val="72"/>
          <w:szCs w:val="72"/>
          <w:lang w:val="en-US" w:eastAsia="zh-CN"/>
        </w:rPr>
        <w:t>曲麻莱县黄河养护院简报</w:t>
      </w:r>
    </w:p>
    <w:p w14:paraId="7EA08CB1">
      <w:pPr>
        <w:pStyle w:val="5"/>
        <w:bidi w:val="0"/>
        <w:jc w:val="center"/>
        <w:rPr>
          <w:rFonts w:hint="eastAsia" w:ascii="方正仿宋_GBK" w:hAnsi="方正仿宋_GBK" w:eastAsia="方正仿宋_GBK" w:cs="方正仿宋_GBK"/>
          <w:b w:val="0"/>
          <w:bCs/>
          <w:color w:val="FF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FF0000"/>
          <w:sz w:val="32"/>
          <w:szCs w:val="32"/>
          <w:lang w:val="en-US" w:eastAsia="zh-CN"/>
        </w:rPr>
        <w:t>（第七十期）</w:t>
      </w:r>
    </w:p>
    <w:p w14:paraId="40DF80BD">
      <w:pPr>
        <w:widowControl w:val="0"/>
        <w:pBdr>
          <w:top w:val="none" w:color="auto" w:sz="0" w:space="1"/>
          <w:left w:val="none" w:color="auto" w:sz="0" w:space="4"/>
          <w:bottom w:val="single" w:color="FF0000" w:sz="12" w:space="1"/>
          <w:right w:val="none" w:color="auto" w:sz="0" w:space="4"/>
          <w:between w:val="none" w:color="auto" w:sz="0" w:space="0"/>
        </w:pBdr>
        <w:wordWrap w:val="0"/>
        <w:jc w:val="right"/>
        <w:rPr>
          <w:rFonts w:hint="eastAsia" w:ascii="方正仿宋_GBK" w:hAnsi="方正仿宋_GBK" w:eastAsia="方正仿宋_GBK" w:cs="方正仿宋_GBK"/>
          <w:b/>
          <w:spacing w:val="0"/>
          <w:kern w:val="13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2025年12月10日                  签发 ：尕玛才加  </w:t>
      </w:r>
    </w:p>
    <w:p w14:paraId="620F7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BCA0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黄河养护院</w:t>
      </w:r>
    </w:p>
    <w:p w14:paraId="787B0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巧用过期消防器材开展消防演练</w:t>
      </w:r>
    </w:p>
    <w:p w14:paraId="2F6B6ABF"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12月10日，黄河养护院创新开展消防演练活动，将院内年初排查已回收的过期灭火器等消防器材充分利用起来，既实现了废弃资源的二次利用，又有效提升了全体工作人员的消防器材操作能力与安全防护意识。</w:t>
      </w:r>
    </w:p>
    <w:p w14:paraId="1AB92F2D"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4634865" cy="2257425"/>
            <wp:effectExtent l="0" t="0" r="13335" b="952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486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3F7D7"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次演练前，我院安全管理专员对过期弃用的消防器材进行了全面排查筛选，确保器材虽过期但无安全隐患，可满足演练实操需求。演练现场，安全专员首先详细讲解了过期消防器材的特性、与合格器材的区别，以及初期火灾扑救要点等基础消防知识，重点示范了灭火器“提、拔、握、压”的标准操作步骤和注意事项。</w:t>
      </w:r>
    </w:p>
    <w:p w14:paraId="39ACA1CF"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4572000" cy="2338705"/>
            <wp:effectExtent l="0" t="0" r="0" b="444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86F06"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随后，工作人员分组进行实操演练，在专员的指导下逐一使用过期灭火器进行模拟灭火操作，亲身感受灭火过程中的细节与技巧。演练过程中，大家态度认真、动作规范，积极交流操作心得，及时纠正不规范动作，有效强化了对消防器材使用流程的记忆与掌握。</w:t>
      </w:r>
    </w:p>
    <w:p w14:paraId="024355CE"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4527550" cy="2390775"/>
            <wp:effectExtent l="0" t="0" r="6350" b="952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75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5C3F2"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次演练创新性地解决了过期消防器材处理难题，实现了“变废为宝”，同时以实战化方式提升了工作人员的消防实操能力和应急处置水平，进一步强化了全员消防安全责任意识。黄河养护院相关负责人表示，后续将常态化开展此类务实有效的消防演练活动，不断夯实院内消防安全基础，为养护对象和工作人员营造安全稳定的环境。</w:t>
      </w:r>
    </w:p>
    <w:p w14:paraId="002F7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2C5A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142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F316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3D1F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761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68A8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739F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588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F102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3D84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1C08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00B5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95A1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982D317">
      <w:pPr>
        <w:keepNext w:val="0"/>
        <w:keepLines w:val="0"/>
        <w:pageBreakBefore w:val="0"/>
        <w:widowControl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3E3E3E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3E3E3E"/>
          <w:sz w:val="32"/>
          <w:szCs w:val="32"/>
        </w:rPr>
        <w:t>抄报：县民政局</w:t>
      </w:r>
    </w:p>
    <w:p w14:paraId="13E50A5E">
      <w:pPr>
        <w:keepNext w:val="0"/>
        <w:keepLines w:val="0"/>
        <w:pageBreakBefore w:val="0"/>
        <w:widowControl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3E3E3E"/>
          <w:sz w:val="32"/>
          <w:szCs w:val="32"/>
        </w:rPr>
        <w:t>抄送：江永旦增局长、索昂巴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3E3E3E"/>
          <w:sz w:val="32"/>
          <w:szCs w:val="32"/>
          <w:lang w:val="en-US" w:eastAsia="zh-CN"/>
        </w:rPr>
        <w:t>毛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3E3E3E"/>
          <w:sz w:val="32"/>
          <w:szCs w:val="32"/>
        </w:rPr>
        <w:t>副局长、祁海龙主任</w:t>
      </w:r>
    </w:p>
    <w:p w14:paraId="7DB07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校编：梅玛才仁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DD28A53-604D-48A8-8413-988EC3F80C3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A4309F7-C5FF-40C7-9F14-08E337DF3EB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439C5F7-7EA7-47B6-A126-E7312E6C32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C13CC"/>
    <w:rsid w:val="27C51F58"/>
    <w:rsid w:val="39787622"/>
    <w:rsid w:val="4AB34B18"/>
    <w:rsid w:val="4CA961D2"/>
    <w:rsid w:val="553A2632"/>
    <w:rsid w:val="57BB325E"/>
    <w:rsid w:val="5E1C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581</Words>
  <Characters>588</Characters>
  <Lines>0</Lines>
  <Paragraphs>0</Paragraphs>
  <TotalTime>4</TotalTime>
  <ScaleCrop>false</ScaleCrop>
  <LinksUpToDate>false</LinksUpToDate>
  <CharactersWithSpaces>610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2025-12-09T09:04:00Z</dcterms:created>
  <dc:creator>D♥</dc:creator>
  <cp:lastModifiedBy>D♥</cp:lastModifiedBy>
  <dcterms:modified xsi:type="dcterms:W3CDTF">2025-12-11T03:59:15Z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D3E9BFFE51164D24B25A46555742EB73_13</vt:lpwstr>
  </property>
  <property fmtid="{D5CDD505-2E9C-101B-9397-08002B2CF9AE}" pid="4" name="KSOTemplateDocerSaveRecord">
    <vt:lpwstr>eyJoZGlkIjoiY2M1OGY0NjNlMTgxZTBjODQzNjgwMjhmYTk2MzNhZjAiLCJ1c2VySWQiOiI0Mjc3MjgwNTEifQ==</vt:lpwstr>
  </property>
</Properties>
</file>